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A4" w:rsidRDefault="004F3EA4" w:rsidP="004F3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Структурное подразделение БОУ ОО ДОД </w:t>
      </w:r>
    </w:p>
    <w:p w:rsidR="004F3EA4" w:rsidRDefault="004F3EA4" w:rsidP="004F3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«Орловская станция юных натуралистов»в п.Кромы</w:t>
      </w:r>
    </w:p>
    <w:p w:rsidR="004F3EA4" w:rsidRDefault="004F3EA4" w:rsidP="004F3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Объединение «Юный натуралист»</w:t>
      </w:r>
    </w:p>
    <w:p w:rsidR="004F3EA4" w:rsidRDefault="004F3EA4" w:rsidP="004F3EA4">
      <w:pPr>
        <w:jc w:val="center"/>
        <w:rPr>
          <w:b/>
          <w:sz w:val="28"/>
          <w:szCs w:val="28"/>
        </w:rPr>
      </w:pPr>
    </w:p>
    <w:p w:rsidR="004F3EA4" w:rsidRPr="005C76A3" w:rsidRDefault="004F3EA4" w:rsidP="004F3EA4">
      <w:pPr>
        <w:pStyle w:val="a3"/>
        <w:spacing w:before="0" w:beforeAutospacing="0" w:after="0" w:afterAutospacing="0"/>
        <w:ind w:right="-31"/>
        <w:jc w:val="center"/>
        <w:rPr>
          <w:b/>
          <w:sz w:val="32"/>
          <w:szCs w:val="32"/>
        </w:rPr>
      </w:pPr>
      <w:r w:rsidRPr="005C76A3">
        <w:rPr>
          <w:b/>
          <w:sz w:val="32"/>
          <w:szCs w:val="32"/>
        </w:rPr>
        <w:t>Технологическая карта</w:t>
      </w:r>
    </w:p>
    <w:p w:rsidR="004F3EA4" w:rsidRDefault="004F3EA4" w:rsidP="004F3EA4">
      <w:pPr>
        <w:pStyle w:val="a3"/>
        <w:spacing w:before="0" w:beforeAutospacing="0" w:after="0" w:afterAutospacing="0"/>
        <w:ind w:right="-31"/>
        <w:jc w:val="center"/>
        <w:rPr>
          <w:sz w:val="28"/>
          <w:szCs w:val="28"/>
        </w:rPr>
      </w:pPr>
      <w:r w:rsidRPr="005C76A3">
        <w:rPr>
          <w:b/>
          <w:sz w:val="32"/>
          <w:szCs w:val="32"/>
        </w:rPr>
        <w:t xml:space="preserve">"Изготовление </w:t>
      </w:r>
      <w:proofErr w:type="spellStart"/>
      <w:r w:rsidRPr="005C76A3">
        <w:rPr>
          <w:b/>
          <w:sz w:val="32"/>
          <w:szCs w:val="32"/>
        </w:rPr>
        <w:t>травянчика</w:t>
      </w:r>
      <w:proofErr w:type="spellEnd"/>
      <w:r w:rsidRPr="005C76A3">
        <w:rPr>
          <w:b/>
          <w:sz w:val="32"/>
          <w:szCs w:val="32"/>
        </w:rPr>
        <w:t>"</w:t>
      </w:r>
      <w:r>
        <w:rPr>
          <w:sz w:val="28"/>
          <w:szCs w:val="28"/>
        </w:rPr>
        <w:t xml:space="preserve">                                         </w:t>
      </w:r>
      <w:r>
        <w:t xml:space="preserve"> </w:t>
      </w:r>
    </w:p>
    <w:p w:rsidR="004F3EA4" w:rsidRDefault="004F3EA4" w:rsidP="004F3EA4">
      <w:pPr>
        <w:pStyle w:val="a3"/>
        <w:spacing w:before="0" w:beforeAutospacing="0" w:after="0" w:afterAutospacing="0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магазинах продаются готовые </w:t>
      </w:r>
      <w:proofErr w:type="spellStart"/>
      <w:r>
        <w:rPr>
          <w:sz w:val="28"/>
          <w:szCs w:val="28"/>
        </w:rPr>
        <w:t>травянчики</w:t>
      </w:r>
      <w:proofErr w:type="spellEnd"/>
      <w:r>
        <w:rPr>
          <w:sz w:val="28"/>
          <w:szCs w:val="28"/>
        </w:rPr>
        <w:t>, но гораздо интересней и полезней сделать игрушку своими руками.</w:t>
      </w:r>
    </w:p>
    <w:tbl>
      <w:tblPr>
        <w:tblStyle w:val="a4"/>
        <w:tblW w:w="0" w:type="auto"/>
        <w:tblLook w:val="04A0"/>
      </w:tblPr>
      <w:tblGrid>
        <w:gridCol w:w="6688"/>
        <w:gridCol w:w="2883"/>
      </w:tblGrid>
      <w:tr w:rsidR="004F3EA4" w:rsidTr="00DD0CEF">
        <w:tc>
          <w:tcPr>
            <w:tcW w:w="11874" w:type="dxa"/>
          </w:tcPr>
          <w:p w:rsidR="004F3EA4" w:rsidRPr="005E33CB" w:rsidRDefault="004F3EA4" w:rsidP="00DD0CEF">
            <w:pPr>
              <w:pStyle w:val="a3"/>
              <w:spacing w:before="0" w:beforeAutospacing="0" w:after="0" w:afterAutospacing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</w:t>
            </w:r>
            <w:r w:rsidRPr="005E33CB">
              <w:rPr>
                <w:sz w:val="24"/>
                <w:szCs w:val="24"/>
              </w:rPr>
              <w:t xml:space="preserve">тмерьте кусок чулка длиной около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E33CB">
                <w:rPr>
                  <w:sz w:val="24"/>
                  <w:szCs w:val="24"/>
                </w:rPr>
                <w:t>25 см</w:t>
              </w:r>
              <w:r>
                <w:rPr>
                  <w:sz w:val="24"/>
                  <w:szCs w:val="24"/>
                </w:rPr>
                <w:t>,</w:t>
              </w:r>
            </w:smartTag>
            <w:r w:rsidRPr="005E33CB">
              <w:rPr>
                <w:sz w:val="24"/>
                <w:szCs w:val="24"/>
              </w:rPr>
              <w:t xml:space="preserve"> самый конец чулка отрежьте, т.к. в области ступни он более плотный, что может затруднить прорастание семян. </w:t>
            </w:r>
          </w:p>
          <w:p w:rsidR="004F3EA4" w:rsidRPr="005E33CB" w:rsidRDefault="004F3EA4" w:rsidP="00DD0CEF">
            <w:pPr>
              <w:ind w:right="-112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4F3EA4" w:rsidRDefault="004F3EA4" w:rsidP="00DD0CEF">
            <w:pPr>
              <w:ind w:right="-31"/>
            </w:pPr>
            <w:r w:rsidRPr="005C76A3">
              <w:rPr>
                <w:noProof/>
              </w:rPr>
              <w:drawing>
                <wp:inline distT="0" distB="0" distL="0" distR="0">
                  <wp:extent cx="1676400" cy="866775"/>
                  <wp:effectExtent l="19050" t="0" r="0" b="0"/>
                  <wp:docPr id="20" name="Рисунок 6" descr="Описание: травянчики своими руками1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травянчики своими руками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EA4" w:rsidTr="00DD0CEF">
        <w:tc>
          <w:tcPr>
            <w:tcW w:w="11874" w:type="dxa"/>
          </w:tcPr>
          <w:p w:rsidR="004F3EA4" w:rsidRDefault="004F3EA4" w:rsidP="00DD0CEF">
            <w:pPr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2.Завяжите с одного конца узел.</w:t>
            </w:r>
          </w:p>
          <w:p w:rsidR="004F3EA4" w:rsidRPr="005E33CB" w:rsidRDefault="004F3EA4" w:rsidP="00DD0CEF">
            <w:pPr>
              <w:ind w:right="-112"/>
              <w:rPr>
                <w:sz w:val="24"/>
                <w:szCs w:val="24"/>
              </w:rPr>
            </w:pPr>
            <w:r w:rsidRPr="005E33CB">
              <w:rPr>
                <w:sz w:val="24"/>
                <w:szCs w:val="24"/>
              </w:rPr>
              <w:t>Затем выверните носок на изнаночную сторону и всыпьте семена травки.</w:t>
            </w:r>
          </w:p>
          <w:p w:rsidR="004F3EA4" w:rsidRPr="005E33CB" w:rsidRDefault="004F3EA4" w:rsidP="00DD0CEF">
            <w:pPr>
              <w:ind w:right="-112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4F3EA4" w:rsidRDefault="004F3EA4" w:rsidP="00DD0CEF">
            <w:pPr>
              <w:ind w:right="-31"/>
            </w:pPr>
            <w:r w:rsidRPr="005C76A3">
              <w:rPr>
                <w:noProof/>
              </w:rPr>
              <w:drawing>
                <wp:inline distT="0" distB="0" distL="0" distR="0">
                  <wp:extent cx="1676400" cy="695325"/>
                  <wp:effectExtent l="19050" t="0" r="0" b="0"/>
                  <wp:docPr id="21" name="Рисунок 7" descr="Описание: травянчики своими руками2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травянчики своими рукам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EA4" w:rsidTr="00DD0CEF">
        <w:tc>
          <w:tcPr>
            <w:tcW w:w="11874" w:type="dxa"/>
          </w:tcPr>
          <w:p w:rsidR="004F3EA4" w:rsidRPr="005E33CB" w:rsidRDefault="004F3EA4" w:rsidP="00DD0CEF">
            <w:pPr>
              <w:ind w:left="360" w:right="-112" w:hanging="360"/>
              <w:rPr>
                <w:sz w:val="24"/>
                <w:szCs w:val="24"/>
              </w:rPr>
            </w:pPr>
            <w:r w:rsidRPr="005E33CB">
              <w:rPr>
                <w:sz w:val="24"/>
                <w:szCs w:val="24"/>
              </w:rPr>
              <w:t xml:space="preserve">3.Внимание! семена должны располагаться только на спинке , а не по всей поверхности </w:t>
            </w:r>
            <w:proofErr w:type="spellStart"/>
            <w:r w:rsidRPr="005E33CB">
              <w:rPr>
                <w:sz w:val="24"/>
                <w:szCs w:val="24"/>
              </w:rPr>
              <w:t>травянчика</w:t>
            </w:r>
            <w:proofErr w:type="spellEnd"/>
            <w:r w:rsidRPr="005E33CB">
              <w:rPr>
                <w:sz w:val="24"/>
                <w:szCs w:val="24"/>
              </w:rPr>
              <w:t xml:space="preserve">. </w:t>
            </w:r>
          </w:p>
          <w:p w:rsidR="004F3EA4" w:rsidRPr="005E33CB" w:rsidRDefault="004F3EA4" w:rsidP="00DD0CEF">
            <w:pPr>
              <w:ind w:left="360" w:right="-112" w:hanging="360"/>
              <w:rPr>
                <w:sz w:val="24"/>
                <w:szCs w:val="24"/>
              </w:rPr>
            </w:pPr>
            <w:r w:rsidRPr="005E33CB">
              <w:rPr>
                <w:sz w:val="24"/>
                <w:szCs w:val="24"/>
              </w:rPr>
              <w:t>4.После этого набейте носок опилками практически до самого края.</w:t>
            </w:r>
          </w:p>
          <w:p w:rsidR="004F3EA4" w:rsidRPr="005E33CB" w:rsidRDefault="004F3EA4" w:rsidP="00DD0CEF">
            <w:pPr>
              <w:ind w:right="-112" w:hanging="360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4F3EA4" w:rsidRDefault="004F3EA4" w:rsidP="00DD0CEF">
            <w:pPr>
              <w:ind w:right="-31"/>
            </w:pPr>
            <w:r w:rsidRPr="005C76A3">
              <w:rPr>
                <w:noProof/>
              </w:rPr>
              <w:drawing>
                <wp:inline distT="0" distB="0" distL="0" distR="0">
                  <wp:extent cx="1647825" cy="1019175"/>
                  <wp:effectExtent l="19050" t="0" r="9525" b="0"/>
                  <wp:docPr id="22" name="Рисунок 8" descr="Описание: травянчики своими руками3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травянчики своими руками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EA4" w:rsidTr="00DD0CEF">
        <w:tc>
          <w:tcPr>
            <w:tcW w:w="11874" w:type="dxa"/>
          </w:tcPr>
          <w:p w:rsidR="004F3EA4" w:rsidRPr="005E33CB" w:rsidRDefault="004F3EA4" w:rsidP="00DD0CEF">
            <w:pPr>
              <w:ind w:left="360" w:right="-112" w:hanging="360"/>
              <w:rPr>
                <w:sz w:val="24"/>
                <w:szCs w:val="24"/>
              </w:rPr>
            </w:pPr>
            <w:r w:rsidRPr="005E33CB">
              <w:rPr>
                <w:sz w:val="24"/>
                <w:szCs w:val="24"/>
              </w:rPr>
              <w:t xml:space="preserve">5.Края капронового носка следует завязать в узел. Лишнее все нужно аккуратно обрезать.               </w:t>
            </w:r>
          </w:p>
          <w:p w:rsidR="004F3EA4" w:rsidRPr="005E33CB" w:rsidRDefault="004F3EA4" w:rsidP="00DD0CEF">
            <w:pPr>
              <w:ind w:right="-112" w:hanging="360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4F3EA4" w:rsidRDefault="004F3EA4" w:rsidP="00DD0CEF">
            <w:pPr>
              <w:ind w:right="-31"/>
            </w:pPr>
            <w:r w:rsidRPr="005C76A3">
              <w:rPr>
                <w:noProof/>
              </w:rPr>
              <w:drawing>
                <wp:inline distT="0" distB="0" distL="0" distR="0">
                  <wp:extent cx="1647825" cy="752475"/>
                  <wp:effectExtent l="19050" t="0" r="9525" b="0"/>
                  <wp:docPr id="23" name="Рисунок 9" descr="Описание: травянчики своими руками4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травянчики своими руками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EA4" w:rsidTr="00DD0CEF">
        <w:tc>
          <w:tcPr>
            <w:tcW w:w="11874" w:type="dxa"/>
          </w:tcPr>
          <w:p w:rsidR="004F3EA4" w:rsidRPr="005E33CB" w:rsidRDefault="004F3EA4" w:rsidP="00DD0CEF">
            <w:pPr>
              <w:pStyle w:val="a3"/>
              <w:spacing w:before="0" w:beforeAutospacing="0" w:after="0" w:afterAutospacing="0"/>
              <w:ind w:right="-112"/>
              <w:rPr>
                <w:sz w:val="24"/>
                <w:szCs w:val="24"/>
              </w:rPr>
            </w:pPr>
            <w:r w:rsidRPr="005E33CB">
              <w:rPr>
                <w:sz w:val="24"/>
                <w:szCs w:val="24"/>
              </w:rPr>
              <w:t xml:space="preserve">6.Переверните </w:t>
            </w:r>
            <w:proofErr w:type="spellStart"/>
            <w:r w:rsidRPr="005E33CB">
              <w:rPr>
                <w:sz w:val="24"/>
                <w:szCs w:val="24"/>
              </w:rPr>
              <w:t>травянчика</w:t>
            </w:r>
            <w:proofErr w:type="spellEnd"/>
            <w:r w:rsidRPr="005E33CB">
              <w:rPr>
                <w:sz w:val="24"/>
                <w:szCs w:val="24"/>
              </w:rPr>
              <w:t xml:space="preserve"> семенами вверх, теперь можно его украсить: сделайте </w:t>
            </w:r>
            <w:proofErr w:type="spellStart"/>
            <w:r w:rsidRPr="005E33CB">
              <w:rPr>
                <w:sz w:val="24"/>
                <w:szCs w:val="24"/>
              </w:rPr>
              <w:t>травянчику</w:t>
            </w:r>
            <w:proofErr w:type="spellEnd"/>
            <w:r w:rsidRPr="005E33CB">
              <w:rPr>
                <w:sz w:val="24"/>
                <w:szCs w:val="24"/>
              </w:rPr>
              <w:t xml:space="preserve"> глазки, рот, нос, ушки, только учтите, что все они должны быть изготовлены из водостойких материалов.</w:t>
            </w:r>
          </w:p>
          <w:p w:rsidR="004F3EA4" w:rsidRPr="005E33CB" w:rsidRDefault="004F3EA4" w:rsidP="00DD0CEF">
            <w:pPr>
              <w:ind w:right="-112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4F3EA4" w:rsidRDefault="004F3EA4" w:rsidP="00DD0CEF">
            <w:pPr>
              <w:ind w:right="-31"/>
            </w:pPr>
            <w:r w:rsidRPr="005C76A3">
              <w:rPr>
                <w:noProof/>
              </w:rPr>
              <w:drawing>
                <wp:inline distT="0" distB="0" distL="0" distR="0">
                  <wp:extent cx="1619250" cy="981075"/>
                  <wp:effectExtent l="19050" t="0" r="0" b="0"/>
                  <wp:docPr id="24" name="Рисунок 10" descr="Описание: травянчики своими руками5">
                    <a:hlinkClick xmlns:a="http://schemas.openxmlformats.org/drawingml/2006/main" r:id="rId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травянчики своими руками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EA4" w:rsidTr="00DD0CEF">
        <w:tc>
          <w:tcPr>
            <w:tcW w:w="11874" w:type="dxa"/>
          </w:tcPr>
          <w:p w:rsidR="004F3EA4" w:rsidRPr="005E33CB" w:rsidRDefault="004F3EA4" w:rsidP="00DD0C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33CB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С</w:t>
            </w:r>
            <w:r w:rsidRPr="005E33CB">
              <w:rPr>
                <w:sz w:val="24"/>
                <w:szCs w:val="24"/>
              </w:rPr>
              <w:t xml:space="preserve">начала </w:t>
            </w:r>
            <w:proofErr w:type="spellStart"/>
            <w:r w:rsidRPr="005E33CB">
              <w:rPr>
                <w:sz w:val="24"/>
                <w:szCs w:val="24"/>
              </w:rPr>
              <w:t>травянчика</w:t>
            </w:r>
            <w:proofErr w:type="spellEnd"/>
            <w:r w:rsidRPr="005E33CB">
              <w:rPr>
                <w:sz w:val="24"/>
                <w:szCs w:val="24"/>
              </w:rPr>
              <w:t xml:space="preserve"> следует опустить в емкость с теплой водой: кастрюлю или тазик. Лучше использовать отстоянную воду комнатной температуры. Длительность пребывания </w:t>
            </w:r>
            <w:proofErr w:type="spellStart"/>
            <w:r w:rsidRPr="005E33CB">
              <w:rPr>
                <w:sz w:val="24"/>
                <w:szCs w:val="24"/>
              </w:rPr>
              <w:t>травянчика</w:t>
            </w:r>
            <w:proofErr w:type="spellEnd"/>
            <w:r w:rsidRPr="005E33CB">
              <w:rPr>
                <w:sz w:val="24"/>
                <w:szCs w:val="24"/>
              </w:rPr>
              <w:t xml:space="preserve"> в воде должна составлять не менее 5 часов, а лучше около 10 часов.</w:t>
            </w:r>
          </w:p>
        </w:tc>
        <w:tc>
          <w:tcPr>
            <w:tcW w:w="2912" w:type="dxa"/>
          </w:tcPr>
          <w:p w:rsidR="004F3EA4" w:rsidRDefault="004F3EA4" w:rsidP="00DD0CEF">
            <w:pPr>
              <w:ind w:right="-31"/>
            </w:pPr>
          </w:p>
        </w:tc>
      </w:tr>
      <w:tr w:rsidR="004F3EA4" w:rsidTr="00DD0CEF">
        <w:tc>
          <w:tcPr>
            <w:tcW w:w="11874" w:type="dxa"/>
          </w:tcPr>
          <w:p w:rsidR="004F3EA4" w:rsidRPr="005E33CB" w:rsidRDefault="004F3EA4" w:rsidP="00DD0C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33CB">
              <w:rPr>
                <w:sz w:val="24"/>
                <w:szCs w:val="24"/>
              </w:rPr>
              <w:t>8.</w:t>
            </w:r>
            <w:r>
              <w:rPr>
                <w:sz w:val="28"/>
                <w:szCs w:val="28"/>
              </w:rPr>
              <w:t xml:space="preserve"> п</w:t>
            </w:r>
            <w:r w:rsidRPr="000B17C0">
              <w:rPr>
                <w:sz w:val="24"/>
                <w:szCs w:val="24"/>
              </w:rPr>
              <w:t xml:space="preserve">осле «купания» </w:t>
            </w:r>
            <w:proofErr w:type="spellStart"/>
            <w:r w:rsidRPr="000B17C0">
              <w:rPr>
                <w:sz w:val="24"/>
                <w:szCs w:val="24"/>
              </w:rPr>
              <w:t>травянчика</w:t>
            </w:r>
            <w:proofErr w:type="spellEnd"/>
            <w:r w:rsidRPr="000B17C0">
              <w:rPr>
                <w:sz w:val="24"/>
                <w:szCs w:val="24"/>
              </w:rPr>
              <w:t xml:space="preserve"> нужно вынуть и поставить </w:t>
            </w:r>
            <w:r>
              <w:rPr>
                <w:sz w:val="24"/>
                <w:szCs w:val="24"/>
              </w:rPr>
              <w:t xml:space="preserve">в тарелочке </w:t>
            </w:r>
            <w:r w:rsidRPr="000B17C0">
              <w:rPr>
                <w:sz w:val="24"/>
                <w:szCs w:val="24"/>
              </w:rPr>
              <w:t>на место, хорошо о</w:t>
            </w:r>
            <w:r>
              <w:rPr>
                <w:sz w:val="24"/>
                <w:szCs w:val="24"/>
              </w:rPr>
              <w:t xml:space="preserve">свещенное солнечными лучами. </w:t>
            </w:r>
            <w:r w:rsidRPr="000B17C0">
              <w:rPr>
                <w:sz w:val="24"/>
                <w:szCs w:val="24"/>
              </w:rPr>
              <w:t xml:space="preserve">Обычно через 4-7 дней на поверхности сувенира появятся первые всходы. Время от времени </w:t>
            </w:r>
            <w:proofErr w:type="spellStart"/>
            <w:r w:rsidRPr="000B17C0">
              <w:rPr>
                <w:sz w:val="24"/>
                <w:szCs w:val="24"/>
              </w:rPr>
              <w:t>травянчик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0B17C0">
              <w:rPr>
                <w:sz w:val="24"/>
                <w:szCs w:val="24"/>
              </w:rPr>
              <w:t xml:space="preserve"> следует поливать. </w:t>
            </w:r>
            <w:r>
              <w:rPr>
                <w:sz w:val="24"/>
                <w:szCs w:val="24"/>
              </w:rPr>
              <w:t>А</w:t>
            </w:r>
            <w:r w:rsidRPr="005E33CB">
              <w:rPr>
                <w:sz w:val="24"/>
                <w:szCs w:val="24"/>
              </w:rPr>
              <w:t xml:space="preserve"> через 2 недели </w:t>
            </w:r>
            <w:r>
              <w:rPr>
                <w:sz w:val="24"/>
                <w:szCs w:val="24"/>
              </w:rPr>
              <w:t xml:space="preserve"> </w:t>
            </w:r>
            <w:r w:rsidRPr="005E33CB">
              <w:rPr>
                <w:sz w:val="24"/>
                <w:szCs w:val="24"/>
              </w:rPr>
              <w:t xml:space="preserve">можно делать </w:t>
            </w:r>
            <w:proofErr w:type="spellStart"/>
            <w:r w:rsidRPr="005E33CB">
              <w:rPr>
                <w:sz w:val="24"/>
                <w:szCs w:val="24"/>
              </w:rPr>
              <w:t>травянчику</w:t>
            </w:r>
            <w:proofErr w:type="spellEnd"/>
            <w:r w:rsidRPr="005E33CB">
              <w:rPr>
                <w:sz w:val="24"/>
                <w:szCs w:val="24"/>
              </w:rPr>
              <w:t xml:space="preserve"> прически.</w:t>
            </w:r>
          </w:p>
          <w:p w:rsidR="004F3EA4" w:rsidRPr="005E33CB" w:rsidRDefault="004F3EA4" w:rsidP="00DD0CEF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4F3EA4" w:rsidRDefault="004F3EA4" w:rsidP="00DD0CEF">
            <w:pPr>
              <w:ind w:right="-31"/>
            </w:pPr>
            <w:r w:rsidRPr="005E33CB">
              <w:rPr>
                <w:noProof/>
              </w:rPr>
              <w:drawing>
                <wp:inline distT="0" distB="0" distL="0" distR="0">
                  <wp:extent cx="1619250" cy="1257300"/>
                  <wp:effectExtent l="19050" t="0" r="0" b="0"/>
                  <wp:docPr id="25" name="Рисунок 14" descr="Описание: http://i031.radikal.ru/1107/b8/5da6804368f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://i031.radikal.ru/1107/b8/5da6804368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EA4" w:rsidRDefault="004F3EA4" w:rsidP="004F3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Травянчиком</w:t>
      </w:r>
      <w:proofErr w:type="spellEnd"/>
      <w:r>
        <w:rPr>
          <w:sz w:val="28"/>
          <w:szCs w:val="28"/>
        </w:rPr>
        <w:t xml:space="preserve"> называют игрушку-сувенир, внутри которой находятся опилки и семена. У </w:t>
      </w:r>
      <w:proofErr w:type="spellStart"/>
      <w:r>
        <w:rPr>
          <w:sz w:val="28"/>
          <w:szCs w:val="28"/>
        </w:rPr>
        <w:t>Травянчика</w:t>
      </w:r>
      <w:proofErr w:type="spellEnd"/>
      <w:r>
        <w:rPr>
          <w:sz w:val="28"/>
          <w:szCs w:val="28"/>
        </w:rPr>
        <w:t xml:space="preserve"> в народе есть и </w:t>
      </w:r>
      <w:proofErr w:type="spellStart"/>
      <w:r>
        <w:rPr>
          <w:sz w:val="28"/>
          <w:szCs w:val="28"/>
        </w:rPr>
        <w:t>дугие</w:t>
      </w:r>
      <w:proofErr w:type="spellEnd"/>
      <w:r>
        <w:rPr>
          <w:sz w:val="28"/>
          <w:szCs w:val="28"/>
        </w:rPr>
        <w:t xml:space="preserve"> названия, например, </w:t>
      </w:r>
      <w:proofErr w:type="spellStart"/>
      <w:r>
        <w:rPr>
          <w:sz w:val="28"/>
          <w:szCs w:val="28"/>
        </w:rPr>
        <w:t>Эколюдик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Флорик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При систематичном поливе из него начинает расти самая настоящая </w:t>
      </w:r>
      <w:r>
        <w:rPr>
          <w:sz w:val="28"/>
          <w:szCs w:val="28"/>
        </w:rPr>
        <w:lastRenderedPageBreak/>
        <w:t xml:space="preserve">газонная травка. Если </w:t>
      </w:r>
      <w:proofErr w:type="spellStart"/>
      <w:r>
        <w:rPr>
          <w:sz w:val="28"/>
          <w:szCs w:val="28"/>
        </w:rPr>
        <w:t>травянчик</w:t>
      </w:r>
      <w:proofErr w:type="spellEnd"/>
      <w:r>
        <w:rPr>
          <w:sz w:val="28"/>
          <w:szCs w:val="28"/>
        </w:rPr>
        <w:t xml:space="preserve"> выполнен в форме веселой мордочки или забавного животного, трава выглядит, словно волосы или шерсть. Если поручить уход за </w:t>
      </w:r>
      <w:proofErr w:type="spellStart"/>
      <w:r>
        <w:rPr>
          <w:sz w:val="28"/>
          <w:szCs w:val="28"/>
        </w:rPr>
        <w:t>травянчиком</w:t>
      </w:r>
      <w:proofErr w:type="spellEnd"/>
      <w:r>
        <w:rPr>
          <w:sz w:val="28"/>
          <w:szCs w:val="28"/>
        </w:rPr>
        <w:t xml:space="preserve"> ребенку, он станет бережней относиться к природе. Купить такой сувенир не сложно. Однако, проявив  фантазию и творческие способности его можно изготовить самим. Это милое создание весьма не прихотливо в уходе, его просто содержать у себя на подоконнике или полке, где есть достаточное количество света и не слишком сухой воздух. Чтобы трава действительно выросла, важно осуществлять за </w:t>
      </w:r>
      <w:proofErr w:type="spellStart"/>
      <w:r>
        <w:rPr>
          <w:sz w:val="28"/>
          <w:szCs w:val="28"/>
        </w:rPr>
        <w:t>травянчиком</w:t>
      </w:r>
      <w:proofErr w:type="spellEnd"/>
      <w:r>
        <w:rPr>
          <w:sz w:val="28"/>
          <w:szCs w:val="28"/>
        </w:rPr>
        <w:t xml:space="preserve"> уход, правильный и подходящий. Многие, у кого дома есть </w:t>
      </w:r>
      <w:proofErr w:type="spellStart"/>
      <w:r>
        <w:rPr>
          <w:sz w:val="28"/>
          <w:szCs w:val="28"/>
        </w:rPr>
        <w:t>травянчик</w:t>
      </w:r>
      <w:proofErr w:type="spellEnd"/>
      <w:r>
        <w:rPr>
          <w:sz w:val="28"/>
          <w:szCs w:val="28"/>
        </w:rPr>
        <w:t xml:space="preserve">, жалуются на то, что сувенир не обрастает зеленью. </w:t>
      </w:r>
    </w:p>
    <w:p w:rsidR="004F3EA4" w:rsidRDefault="004F3EA4" w:rsidP="004F3EA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Во-первых, сначала </w:t>
      </w:r>
      <w:proofErr w:type="spellStart"/>
      <w:r>
        <w:rPr>
          <w:sz w:val="28"/>
          <w:szCs w:val="28"/>
        </w:rPr>
        <w:t>травянчика</w:t>
      </w:r>
      <w:proofErr w:type="spellEnd"/>
      <w:r>
        <w:rPr>
          <w:sz w:val="28"/>
          <w:szCs w:val="28"/>
        </w:rPr>
        <w:t xml:space="preserve">, сделанного своими руками, следует опустить в емкость с теплой водой: кастрюлю или тазик. Лучше использовать отстоянную воду комнатной температуры. Длительность пребывания </w:t>
      </w:r>
      <w:proofErr w:type="spellStart"/>
      <w:r>
        <w:rPr>
          <w:sz w:val="28"/>
          <w:szCs w:val="28"/>
        </w:rPr>
        <w:t>травянчика</w:t>
      </w:r>
      <w:proofErr w:type="spellEnd"/>
      <w:r>
        <w:rPr>
          <w:sz w:val="28"/>
          <w:szCs w:val="28"/>
        </w:rPr>
        <w:t xml:space="preserve"> в воде должна составлять не менее 5 часов, а лучше около 10 часов.</w:t>
      </w:r>
    </w:p>
    <w:p w:rsidR="004F3EA4" w:rsidRDefault="004F3EA4" w:rsidP="004F3EA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Во-вторых, после «купания» </w:t>
      </w:r>
      <w:proofErr w:type="spellStart"/>
      <w:r>
        <w:rPr>
          <w:sz w:val="28"/>
          <w:szCs w:val="28"/>
        </w:rPr>
        <w:t>травянчика</w:t>
      </w:r>
      <w:proofErr w:type="spellEnd"/>
      <w:r>
        <w:rPr>
          <w:sz w:val="28"/>
          <w:szCs w:val="28"/>
        </w:rPr>
        <w:t xml:space="preserve"> нужно вынуть и поставить на место, хорошо освещенное солнечными лучами. Оптимально для таких целей подходит южный или западный подоконник. Обычно через 4-7 дней на поверхности сувенира появятся первые всходы. Время от времени </w:t>
      </w:r>
      <w:proofErr w:type="spellStart"/>
      <w:r>
        <w:rPr>
          <w:sz w:val="28"/>
          <w:szCs w:val="28"/>
        </w:rPr>
        <w:t>травянчик</w:t>
      </w:r>
      <w:proofErr w:type="spellEnd"/>
      <w:r>
        <w:rPr>
          <w:sz w:val="28"/>
          <w:szCs w:val="28"/>
        </w:rPr>
        <w:t xml:space="preserve"> следует поливать. Касательно того, как поливать </w:t>
      </w:r>
      <w:proofErr w:type="spellStart"/>
      <w:r>
        <w:rPr>
          <w:sz w:val="28"/>
          <w:szCs w:val="28"/>
        </w:rPr>
        <w:t>травянчика</w:t>
      </w:r>
      <w:proofErr w:type="spellEnd"/>
      <w:r>
        <w:rPr>
          <w:sz w:val="28"/>
          <w:szCs w:val="28"/>
        </w:rPr>
        <w:t>, то делать это следует систематично, в равные промежутки времени.</w:t>
      </w:r>
    </w:p>
    <w:p w:rsidR="004F3EA4" w:rsidRDefault="004F3EA4" w:rsidP="004F3EA4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Травянчик</w:t>
      </w:r>
      <w:proofErr w:type="spellEnd"/>
      <w:r>
        <w:rPr>
          <w:sz w:val="28"/>
          <w:szCs w:val="28"/>
        </w:rPr>
        <w:t xml:space="preserve"> придаст любому интерьеру своеобразную оригинальность и необычность. Он будет удивлять родных  и близких своим забавным видом вызывать их улыбку. </w:t>
      </w:r>
    </w:p>
    <w:p w:rsidR="004F3EA4" w:rsidRDefault="004F3EA4" w:rsidP="004F3E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Вывод: </w:t>
      </w:r>
    </w:p>
    <w:p w:rsidR="004F3EA4" w:rsidRDefault="004F3EA4" w:rsidP="004F3EA4">
      <w:pPr>
        <w:rPr>
          <w:sz w:val="28"/>
          <w:szCs w:val="28"/>
        </w:rPr>
      </w:pPr>
      <w:r>
        <w:rPr>
          <w:sz w:val="28"/>
          <w:szCs w:val="28"/>
        </w:rPr>
        <w:t xml:space="preserve">Изготовление и выращивание </w:t>
      </w:r>
      <w:proofErr w:type="spellStart"/>
      <w:r>
        <w:rPr>
          <w:sz w:val="28"/>
          <w:szCs w:val="28"/>
        </w:rPr>
        <w:t>травянчиков</w:t>
      </w:r>
      <w:proofErr w:type="spellEnd"/>
      <w:r>
        <w:rPr>
          <w:sz w:val="28"/>
          <w:szCs w:val="28"/>
        </w:rPr>
        <w:t xml:space="preserve">  вызывает много положительных эмоций у детей. </w:t>
      </w:r>
      <w:proofErr w:type="spellStart"/>
      <w:r>
        <w:rPr>
          <w:sz w:val="28"/>
          <w:szCs w:val="28"/>
        </w:rPr>
        <w:t>Травянчик</w:t>
      </w:r>
      <w:proofErr w:type="spellEnd"/>
      <w:r>
        <w:rPr>
          <w:sz w:val="28"/>
          <w:szCs w:val="28"/>
        </w:rPr>
        <w:t xml:space="preserve"> может стать недорогим, уникальным подарком, за которым интересно и просто ухаживать, наблюдать и поливать – радуясь красоте проросшей травы, подстригая её при необходимости. Также </w:t>
      </w:r>
      <w:proofErr w:type="spellStart"/>
      <w:r>
        <w:rPr>
          <w:sz w:val="28"/>
          <w:szCs w:val="28"/>
        </w:rPr>
        <w:t>травянчик</w:t>
      </w:r>
      <w:proofErr w:type="spellEnd"/>
      <w:r>
        <w:rPr>
          <w:sz w:val="28"/>
          <w:szCs w:val="28"/>
        </w:rPr>
        <w:t xml:space="preserve"> подойдёт любителям домашних животных, в частности птиц, как источник свежей травы в период зимних холодов.</w:t>
      </w:r>
      <w:r>
        <w:rPr>
          <w:sz w:val="28"/>
          <w:szCs w:val="28"/>
        </w:rPr>
        <w:br/>
        <w:t xml:space="preserve">Изготовление </w:t>
      </w:r>
      <w:proofErr w:type="spellStart"/>
      <w:r>
        <w:rPr>
          <w:sz w:val="28"/>
          <w:szCs w:val="28"/>
        </w:rPr>
        <w:t>травянчиков</w:t>
      </w:r>
      <w:proofErr w:type="spellEnd"/>
      <w:r>
        <w:rPr>
          <w:sz w:val="28"/>
          <w:szCs w:val="28"/>
        </w:rPr>
        <w:t xml:space="preserve"> дает возможность  выявить творческие способности детей и побуждает интерес к занятиям в уголке живой природы.</w:t>
      </w:r>
    </w:p>
    <w:p w:rsidR="004F3EA4" w:rsidRDefault="004F3EA4" w:rsidP="004F3EA4">
      <w:pPr>
        <w:rPr>
          <w:sz w:val="28"/>
          <w:szCs w:val="28"/>
        </w:rPr>
      </w:pPr>
    </w:p>
    <w:p w:rsidR="004B27B7" w:rsidRDefault="004F3EA4" w:rsidP="004F3EA4">
      <w:pPr>
        <w:rPr>
          <w:noProof/>
        </w:rPr>
      </w:pPr>
      <w:r>
        <w:rPr>
          <w:sz w:val="28"/>
          <w:szCs w:val="28"/>
        </w:rPr>
        <w:t xml:space="preserve">                                                                                           п.д.о. Некрасова М.П.</w:t>
      </w:r>
      <w:r w:rsidR="004B27B7" w:rsidRPr="004B27B7">
        <w:rPr>
          <w:noProof/>
        </w:rPr>
        <w:t xml:space="preserve"> </w:t>
      </w:r>
    </w:p>
    <w:p w:rsidR="004F3EA4" w:rsidRDefault="004B27B7" w:rsidP="004F3EA4">
      <w:pPr>
        <w:rPr>
          <w:sz w:val="28"/>
          <w:szCs w:val="28"/>
        </w:rPr>
      </w:pPr>
      <w:r w:rsidRPr="004B27B7">
        <w:rPr>
          <w:sz w:val="28"/>
          <w:szCs w:val="28"/>
        </w:rPr>
        <w:lastRenderedPageBreak/>
        <w:drawing>
          <wp:inline distT="0" distB="0" distL="0" distR="0">
            <wp:extent cx="4477607" cy="2520000"/>
            <wp:effectExtent l="19050" t="0" r="0" b="0"/>
            <wp:docPr id="30" name="Рисунок 6" descr="C:\Users\Некрасов Михаил\Desktop\Новая папка (3)\IMG_3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екрасов Михаил\Desktop\Новая папка (3)\IMG_35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0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B7" w:rsidRDefault="004B27B7" w:rsidP="004F3EA4">
      <w:pPr>
        <w:rPr>
          <w:sz w:val="28"/>
          <w:szCs w:val="28"/>
        </w:rPr>
      </w:pPr>
    </w:p>
    <w:p w:rsidR="00D8141E" w:rsidRDefault="004B27B7">
      <w:r>
        <w:rPr>
          <w:noProof/>
        </w:rPr>
        <w:drawing>
          <wp:inline distT="0" distB="0" distL="0" distR="0">
            <wp:extent cx="4477607" cy="2520000"/>
            <wp:effectExtent l="19050" t="0" r="0" b="0"/>
            <wp:docPr id="2" name="Рисунок 2" descr="C:\Users\Некрасов Михаил\Desktop\Новая папка (3)\IMG_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красов Михаил\Desktop\Новая папка (3)\IMG_25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0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B7" w:rsidRDefault="004B27B7"/>
    <w:p w:rsidR="004B27B7" w:rsidRDefault="004B27B7">
      <w:r>
        <w:rPr>
          <w:noProof/>
        </w:rPr>
        <w:drawing>
          <wp:inline distT="0" distB="0" distL="0" distR="0">
            <wp:extent cx="4477607" cy="2520000"/>
            <wp:effectExtent l="19050" t="0" r="0" b="0"/>
            <wp:docPr id="3" name="Рисунок 3" descr="C:\Users\Некрасов Михаил\Desktop\Новая папка (3)\IMG_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екрасов Михаил\Desktop\Новая папка (3)\IMG_25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0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B7" w:rsidRDefault="004B27B7"/>
    <w:p w:rsidR="004B27B7" w:rsidRDefault="004B27B7">
      <w:r>
        <w:rPr>
          <w:noProof/>
        </w:rPr>
        <w:lastRenderedPageBreak/>
        <w:drawing>
          <wp:inline distT="0" distB="0" distL="0" distR="0">
            <wp:extent cx="4477607" cy="2520000"/>
            <wp:effectExtent l="19050" t="0" r="0" b="0"/>
            <wp:docPr id="5" name="Рисунок 5" descr="C:\Users\Некрасов Михаил\Desktop\Новая папка (3)\IMG_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екрасов Михаил\Desktop\Новая папка (3)\IMG_254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0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B7" w:rsidRDefault="004B27B7"/>
    <w:p w:rsidR="004B27B7" w:rsidRDefault="004B27B7">
      <w:r w:rsidRPr="004B27B7">
        <w:drawing>
          <wp:inline distT="0" distB="0" distL="0" distR="0">
            <wp:extent cx="3356471" cy="2520000"/>
            <wp:effectExtent l="19050" t="0" r="0" b="0"/>
            <wp:docPr id="31" name="Рисунок 6" descr="2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47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7B7" w:rsidRDefault="004B27B7"/>
    <w:sectPr w:rsidR="004B27B7" w:rsidSect="00D8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3EA4"/>
    <w:rsid w:val="0037128A"/>
    <w:rsid w:val="004B27B7"/>
    <w:rsid w:val="004F3EA4"/>
    <w:rsid w:val="00D8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3EA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F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sites/default/files/tania/travyanchiki_svoimi_rukami_foto_3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omanadvice.ru/sites/default/files/tania/travyanchiki_svoimi_rukami_foto_5.jpg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omanadvice.ru/sites/default/files/tania/travyanchiki_svoimi_rukami_foto_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womanadvice.ru/sites/default/files/tania/travyanchiki_svoimi_rukami_foto_4.jpg" TargetMode="External"/><Relationship Id="rId19" Type="http://schemas.openxmlformats.org/officeDocument/2006/relationships/image" Target="media/image11.jpeg"/><Relationship Id="rId4" Type="http://schemas.openxmlformats.org/officeDocument/2006/relationships/hyperlink" Target="http://womanadvice.ru/sites/default/files/tania/travyanchiki_svoimi_rukami_foto_1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Михаил</dc:creator>
  <cp:lastModifiedBy>Некрасов Михаил</cp:lastModifiedBy>
  <cp:revision>2</cp:revision>
  <dcterms:created xsi:type="dcterms:W3CDTF">2020-05-25T08:31:00Z</dcterms:created>
  <dcterms:modified xsi:type="dcterms:W3CDTF">2020-05-25T08:45:00Z</dcterms:modified>
</cp:coreProperties>
</file>